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May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NBK18A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2015</w:t>
      </w:r>
      <w:r w:rsidR="00092825">
        <w:rPr>
          <w:rFonts w:asciiTheme="minorHAnsi" w:hAnsiTheme="minorHAnsi" w:cs="Arial"/>
          <w:lang w:val="en-ZA"/>
        </w:rPr>
        <w:t xml:space="preserve"> under its </w:t>
      </w:r>
      <w:r w:rsidR="00092825" w:rsidRPr="00092825">
        <w:rPr>
          <w:rFonts w:asciiTheme="minorHAnsi" w:hAnsiTheme="minorHAnsi" w:cs="Arial"/>
          <w:b/>
          <w:lang w:val="en-ZA"/>
        </w:rPr>
        <w:t>DOMESTIC MEDIUM TERM NOTE PROGRAMME</w:t>
      </w:r>
      <w:r w:rsidR="00E015FA" w:rsidRPr="00092825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NBK18A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R380,000,000.00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15DB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215DBE">
        <w:rPr>
          <w:rFonts w:asciiTheme="minorHAnsi" w:hAnsiTheme="minorHAnsi" w:cs="Arial"/>
          <w:lang w:val="en-ZA"/>
        </w:rPr>
        <w:t>9.26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June 2020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215DBE">
        <w:rPr>
          <w:rFonts w:asciiTheme="minorHAnsi" w:hAnsiTheme="minorHAnsi" w:cs="Arial"/>
          <w:lang w:val="en-ZA"/>
        </w:rPr>
        <w:t>26 November, 27 May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215DBE">
        <w:rPr>
          <w:rFonts w:asciiTheme="minorHAnsi" w:hAnsiTheme="minorHAnsi" w:cs="Arial"/>
          <w:lang w:val="en-ZA"/>
        </w:rPr>
        <w:t>1 December, 1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15DBE" w:rsidRPr="004B65A4">
        <w:rPr>
          <w:rFonts w:asciiTheme="minorHAnsi" w:hAnsiTheme="minorHAnsi" w:cs="Arial"/>
          <w:lang w:val="en-ZA"/>
        </w:rPr>
        <w:t>By 17:00 on</w:t>
      </w:r>
      <w:r w:rsidR="00215DBE">
        <w:rPr>
          <w:rFonts w:asciiTheme="minorHAnsi" w:hAnsiTheme="minorHAnsi" w:cs="Arial"/>
          <w:b/>
          <w:lang w:val="en-ZA"/>
        </w:rPr>
        <w:t xml:space="preserve"> </w:t>
      </w:r>
      <w:r w:rsidR="00215DBE">
        <w:rPr>
          <w:rFonts w:asciiTheme="minorHAnsi" w:hAnsiTheme="minorHAnsi" w:cs="Arial"/>
          <w:lang w:val="en-ZA"/>
        </w:rPr>
        <w:t>25 November, 26 May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ZAG000126749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bookmarkEnd w:id="0"/>
    <w:p w:rsidR="005F656B" w:rsidRPr="00DD247D" w:rsidRDefault="00092825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"https://www.jse.co.za/content/JSEPricingSupplementsItems/2014/BondDocuments/NBK18A%20Pricing%20Supplement%2020150601.pdf" </w:instrText>
      </w:r>
      <w:r>
        <w:rPr>
          <w:rFonts w:asciiTheme="minorHAnsi" w:hAnsiTheme="minorHAnsi"/>
          <w:lang w:val="en-ZA"/>
        </w:rPr>
      </w:r>
      <w:r>
        <w:rPr>
          <w:rFonts w:asciiTheme="minorHAnsi" w:hAnsiTheme="minorHAnsi"/>
          <w:lang w:val="en-ZA"/>
        </w:rPr>
        <w:fldChar w:fldCharType="separate"/>
      </w:r>
      <w:r w:rsidRPr="00092825">
        <w:rPr>
          <w:rStyle w:val="Hyperlink"/>
          <w:rFonts w:asciiTheme="minorHAnsi" w:hAnsiTheme="minorHAnsi"/>
          <w:lang w:val="en-ZA"/>
        </w:rPr>
        <w:t>https://www.jse.co.za/content/JSEPricingSupplementsItems/2014/BondDocuments/NBK18A%20Pricing%20Supplement%2020150601.pdf</w:t>
      </w:r>
      <w:r>
        <w:rPr>
          <w:rFonts w:asciiTheme="minorHAnsi" w:hAnsiTheme="minorHAnsi"/>
          <w:lang w:val="en-ZA"/>
        </w:rPr>
        <w:fldChar w:fldCharType="end"/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15DBE" w:rsidRPr="00F64748" w:rsidRDefault="00215DBE" w:rsidP="00215D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215DBE" w:rsidRPr="00F64748" w:rsidRDefault="00215DBE" w:rsidP="00215D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215DBE" w:rsidRPr="00F64748" w:rsidRDefault="00215DBE" w:rsidP="00215DB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215DBE" w:rsidRDefault="00215DBE" w:rsidP="00215DB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215DBE" w:rsidP="00215DB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9282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9282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928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928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82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5DBE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A06700-A830-4971-BACB-E942B7D8E728}"/>
</file>

<file path=customXml/itemProps2.xml><?xml version="1.0" encoding="utf-8"?>
<ds:datastoreItem xmlns:ds="http://schemas.openxmlformats.org/officeDocument/2006/customXml" ds:itemID="{FA686B1F-11F5-4B60-B4D0-25653A4A4A21}"/>
</file>

<file path=customXml/itemProps3.xml><?xml version="1.0" encoding="utf-8"?>
<ds:datastoreItem xmlns:ds="http://schemas.openxmlformats.org/officeDocument/2006/customXml" ds:itemID="{38D205EB-FEB7-4AF7-BA16-8BE9C1158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2015-05-29T10:26:00Z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